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F1943" w14:textId="77777777" w:rsidR="00DF4714" w:rsidRPr="00DF4714" w:rsidRDefault="00DF4714" w:rsidP="00DF4714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B7ACD73" w14:textId="0B5FCF45" w:rsidR="00412CE4" w:rsidRDefault="00412CE4" w:rsidP="00412CE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14:paraId="31289CC7" w14:textId="77777777" w:rsidR="00412CE4" w:rsidRDefault="00412CE4" w:rsidP="00412CE4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7E135CA0" w14:textId="349D054A" w:rsidR="00412CE4" w:rsidRDefault="00412CE4" w:rsidP="00412C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06E0BCB5" w14:textId="77777777" w:rsidR="00412CE4" w:rsidRDefault="00412CE4" w:rsidP="00412C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F4AB28" w14:textId="77777777" w:rsidR="00412CE4" w:rsidRDefault="00412CE4" w:rsidP="00412C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3770B3" w14:textId="1082DAEE" w:rsidR="00DF4714" w:rsidRDefault="00412CE4" w:rsidP="00412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279F035F" w14:textId="253A55D4" w:rsidR="00412CE4" w:rsidRDefault="00412CE4" w:rsidP="00412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661E47" w14:textId="77777777" w:rsidR="00412CE4" w:rsidRDefault="00412CE4" w:rsidP="00DF4714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4DEFAB" w14:textId="3F1B3251" w:rsidR="00DF4714" w:rsidRDefault="00DF4714" w:rsidP="00DF4714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471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bookmarkStart w:id="0" w:name="_Hlk223596525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создании комиссии</w:t>
      </w:r>
    </w:p>
    <w:p w14:paraId="7FEE28E0" w14:textId="77777777" w:rsidR="00C94CEE" w:rsidRPr="00C94CEE" w:rsidRDefault="00C94CEE" w:rsidP="00DF4714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2F54CB97" w14:textId="77777777" w:rsidR="00DD6997" w:rsidRPr="00F12A0C" w:rsidRDefault="00DD6997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33187" w14:textId="7BA9180E" w:rsidR="001A7355" w:rsidRPr="00F12A0C" w:rsidRDefault="001D7137" w:rsidP="00C94CE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A0C">
        <w:rPr>
          <w:rFonts w:ascii="Times New Roman" w:hAnsi="Times New Roman" w:cs="Times New Roman"/>
          <w:sz w:val="28"/>
          <w:szCs w:val="28"/>
        </w:rPr>
        <w:t>В целях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A25367">
        <w:rPr>
          <w:rFonts w:ascii="Times New Roman" w:hAnsi="Times New Roman" w:cs="Times New Roman"/>
          <w:sz w:val="28"/>
          <w:szCs w:val="28"/>
        </w:rPr>
        <w:t>полномочий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, </w:t>
      </w:r>
      <w:r w:rsidR="00A2536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2244B0" w:rsidRPr="00F12A0C">
        <w:rPr>
          <w:rFonts w:ascii="Times New Roman" w:hAnsi="Times New Roman" w:cs="Times New Roman"/>
          <w:sz w:val="28"/>
          <w:szCs w:val="28"/>
        </w:rPr>
        <w:t>Федеральн</w:t>
      </w:r>
      <w:r w:rsidR="00A25367">
        <w:rPr>
          <w:rFonts w:ascii="Times New Roman" w:hAnsi="Times New Roman" w:cs="Times New Roman"/>
          <w:sz w:val="28"/>
          <w:szCs w:val="28"/>
        </w:rPr>
        <w:t>ым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25367">
        <w:rPr>
          <w:rFonts w:ascii="Times New Roman" w:hAnsi="Times New Roman" w:cs="Times New Roman"/>
          <w:sz w:val="28"/>
          <w:szCs w:val="28"/>
        </w:rPr>
        <w:t>ом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 от 30.12.2020 г</w:t>
      </w:r>
      <w:r w:rsidR="00426E0D">
        <w:rPr>
          <w:rFonts w:ascii="Times New Roman" w:hAnsi="Times New Roman" w:cs="Times New Roman"/>
          <w:sz w:val="28"/>
          <w:szCs w:val="28"/>
        </w:rPr>
        <w:t>ода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 № 518-ФЗ «О внесении изменений в отдельные законодательные акты Российской Федерации</w:t>
      </w:r>
      <w:r w:rsidR="00A25367">
        <w:rPr>
          <w:rFonts w:ascii="Times New Roman" w:hAnsi="Times New Roman" w:cs="Times New Roman"/>
          <w:sz w:val="28"/>
          <w:szCs w:val="28"/>
        </w:rPr>
        <w:t>»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25FE16E" w14:textId="06D60F13" w:rsidR="009F27B6" w:rsidRPr="00F12A0C" w:rsidRDefault="00B40DFB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A0C">
        <w:rPr>
          <w:rFonts w:ascii="Times New Roman" w:hAnsi="Times New Roman" w:cs="Times New Roman"/>
          <w:sz w:val="28"/>
          <w:szCs w:val="28"/>
        </w:rPr>
        <w:t xml:space="preserve">1. </w:t>
      </w:r>
      <w:r w:rsidR="001A7355" w:rsidRPr="00F12A0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244B0" w:rsidRPr="00F12A0C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F30E3A" w:rsidRPr="00F12A0C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4E429C" w:rsidRPr="00F12A0C" w14:paraId="613879CA" w14:textId="77777777" w:rsidTr="00C940B0">
        <w:tc>
          <w:tcPr>
            <w:tcW w:w="2830" w:type="dxa"/>
          </w:tcPr>
          <w:p w14:paraId="63582D8C" w14:textId="3A1ACCF4" w:rsidR="004E429C" w:rsidRPr="00F12A0C" w:rsidRDefault="004E429C" w:rsidP="00426E0D">
            <w:pPr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>Максимовская</w:t>
            </w:r>
            <w:r w:rsidR="00426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426E0D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  <w:p w14:paraId="48D845FA" w14:textId="77777777" w:rsidR="004E429C" w:rsidRPr="00F12A0C" w:rsidRDefault="004E429C" w:rsidP="00426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9F899FE" w14:textId="24776618" w:rsidR="00A3349C" w:rsidRPr="00F12A0C" w:rsidRDefault="00F018BC" w:rsidP="00426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33267913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DF4714" w:rsidRPr="00DF4714">
              <w:rPr>
                <w:rFonts w:ascii="Times New Roman" w:eastAsia="Calibri" w:hAnsi="Times New Roman" w:cs="Times New Roman"/>
                <w:sz w:val="28"/>
                <w:szCs w:val="28"/>
              </w:rPr>
              <w:t>Главы Карталинского муниципального округа Челябинской области по экономике, земельным и правовым вопросам</w:t>
            </w:r>
            <w:bookmarkEnd w:id="1"/>
            <w:r w:rsidR="004E429C" w:rsidRPr="00F12A0C">
              <w:rPr>
                <w:rFonts w:ascii="Times New Roman" w:hAnsi="Times New Roman" w:cs="Times New Roman"/>
                <w:sz w:val="28"/>
                <w:szCs w:val="28"/>
              </w:rPr>
              <w:t>, председател</w:t>
            </w:r>
            <w:r w:rsidR="00A3349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E429C"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08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E429C" w:rsidRPr="00F12A0C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</w:tr>
      <w:tr w:rsidR="00C94CEE" w:rsidRPr="00F12A0C" w14:paraId="24CC6D88" w14:textId="77777777" w:rsidTr="00C940B0">
        <w:tc>
          <w:tcPr>
            <w:tcW w:w="2830" w:type="dxa"/>
          </w:tcPr>
          <w:p w14:paraId="57E23791" w14:textId="5F46487D" w:rsidR="00C94CEE" w:rsidRPr="00F12A0C" w:rsidRDefault="00C94CEE" w:rsidP="00C940B0">
            <w:pPr>
              <w:tabs>
                <w:tab w:val="left" w:pos="705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Ильина О.А.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-</w:t>
            </w:r>
          </w:p>
        </w:tc>
        <w:tc>
          <w:tcPr>
            <w:tcW w:w="6804" w:type="dxa"/>
          </w:tcPr>
          <w:p w14:paraId="1C7A8EFE" w14:textId="191641C9" w:rsidR="00C94CEE" w:rsidRPr="00DF4714" w:rsidRDefault="00C94CEE" w:rsidP="00C94C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Карталинского муниципального округа Челябинской области</w:t>
            </w:r>
          </w:p>
        </w:tc>
      </w:tr>
      <w:tr w:rsidR="00C94CEE" w:rsidRPr="00F12A0C" w14:paraId="6A690B0D" w14:textId="77777777" w:rsidTr="00C940B0">
        <w:tc>
          <w:tcPr>
            <w:tcW w:w="2830" w:type="dxa"/>
          </w:tcPr>
          <w:p w14:paraId="6676C1ED" w14:textId="77777777" w:rsidR="00C94CEE" w:rsidRPr="00F12A0C" w:rsidRDefault="00C94CEE" w:rsidP="00C94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>Мясоедова О.В.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</w:p>
          <w:p w14:paraId="143BB1E2" w14:textId="77777777" w:rsidR="00C94CEE" w:rsidRPr="00F12A0C" w:rsidRDefault="00C94CEE" w:rsidP="00C94CEE">
            <w:pPr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123EDDD" w14:textId="176BDACC" w:rsidR="00C94CEE" w:rsidRPr="00DF4714" w:rsidRDefault="00C94CEE" w:rsidP="00C94C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по имущественной и земельной политике Карталинского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Челябинской области</w:t>
            </w: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  <w:tr w:rsidR="00C94CEE" w:rsidRPr="00F12A0C" w14:paraId="2053839D" w14:textId="77777777" w:rsidTr="00C940B0">
        <w:tc>
          <w:tcPr>
            <w:tcW w:w="2830" w:type="dxa"/>
          </w:tcPr>
          <w:p w14:paraId="3AAB3B23" w14:textId="74E2C701" w:rsidR="00C94CEE" w:rsidRPr="00F12A0C" w:rsidRDefault="00C94CEE" w:rsidP="00C94CEE">
            <w:pPr>
              <w:ind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Рыкова Н.В. </w:t>
            </w: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-</w:t>
            </w:r>
          </w:p>
        </w:tc>
        <w:tc>
          <w:tcPr>
            <w:tcW w:w="6804" w:type="dxa"/>
          </w:tcPr>
          <w:p w14:paraId="560887ED" w14:textId="139462D0" w:rsidR="00C94CEE" w:rsidRPr="00F12A0C" w:rsidRDefault="00C94CEE" w:rsidP="00C94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 по имущественной и земельной политике Карталинского муниципального округа Челябинской области</w:t>
            </w:r>
          </w:p>
        </w:tc>
      </w:tr>
      <w:tr w:rsidR="00C94CEE" w:rsidRPr="00F12A0C" w14:paraId="107A097F" w14:textId="77777777" w:rsidTr="00C940B0">
        <w:tc>
          <w:tcPr>
            <w:tcW w:w="2830" w:type="dxa"/>
          </w:tcPr>
          <w:p w14:paraId="30FA18FF" w14:textId="47C56B10" w:rsidR="00C94CEE" w:rsidRPr="00F12A0C" w:rsidRDefault="00C94CEE" w:rsidP="00C94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Селезнева Е.С. </w:t>
            </w:r>
            <w:r w:rsidRPr="00F12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-</w:t>
            </w:r>
          </w:p>
        </w:tc>
        <w:tc>
          <w:tcPr>
            <w:tcW w:w="6804" w:type="dxa"/>
          </w:tcPr>
          <w:p w14:paraId="059DC422" w14:textId="05E66AA1" w:rsidR="00C94CEE" w:rsidRPr="00F12A0C" w:rsidRDefault="00C94CEE" w:rsidP="00C94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имущественной и земельной политике Карталинского муниципального округа Челябинской области, заместитель председателя комиссии </w:t>
            </w:r>
          </w:p>
        </w:tc>
      </w:tr>
    </w:tbl>
    <w:p w14:paraId="75AEA752" w14:textId="349D1379" w:rsidR="003177E0" w:rsidRDefault="003177E0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Комиссии: </w:t>
      </w:r>
    </w:p>
    <w:p w14:paraId="0900C787" w14:textId="42A6A992" w:rsidR="003177E0" w:rsidRDefault="003177E0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проводить мероприятия по выявлению правообладателей объектов недвижимости, указанные в статье 69.1 Федерального закона</w:t>
      </w:r>
      <w:r w:rsidR="00DF4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13.07.2015 года № 218-ФЗ «О государственной регистрации недвижимости»;</w:t>
      </w:r>
    </w:p>
    <w:p w14:paraId="4A24D631" w14:textId="04F2783B" w:rsidR="003177E0" w:rsidRDefault="003177E0" w:rsidP="00C940B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производить осмотр зданий, сооружений, объектов незавершенного строительства при проведении мероприятий по выявлению правообладателей ранее учтенных объектов недвижимого имущества с составлением акта осмотра;</w:t>
      </w:r>
    </w:p>
    <w:p w14:paraId="64FB1FD6" w14:textId="268F1566" w:rsidR="003177E0" w:rsidRDefault="003177E0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принимать решения о дальнейших действиях в отношении объектов недвижимости (подготовка проекта решения о выявлении правообладателей либо обращении в суд при поступлении возражений относительно сведений о правообладателе);</w:t>
      </w:r>
    </w:p>
    <w:p w14:paraId="5A34A59F" w14:textId="582DA4D3" w:rsidR="003177E0" w:rsidRDefault="003177E0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CD36FC">
        <w:rPr>
          <w:rFonts w:ascii="Times New Roman" w:hAnsi="Times New Roman" w:cs="Times New Roman"/>
          <w:sz w:val="28"/>
          <w:szCs w:val="28"/>
        </w:rPr>
        <w:t>готовить</w:t>
      </w:r>
      <w:r>
        <w:rPr>
          <w:rFonts w:ascii="Times New Roman" w:hAnsi="Times New Roman" w:cs="Times New Roman"/>
          <w:sz w:val="28"/>
          <w:szCs w:val="28"/>
        </w:rPr>
        <w:t xml:space="preserve"> проект решения о выявлении правообладателя ранее учтенного объекта недвижимости. </w:t>
      </w:r>
    </w:p>
    <w:p w14:paraId="2072D335" w14:textId="121C60DD" w:rsidR="00BC70DF" w:rsidRDefault="00BC70DF" w:rsidP="00BC7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Распоряжение администрации Карталинского муниципального района </w:t>
      </w:r>
      <w:r w:rsidR="00481516" w:rsidRPr="00481516">
        <w:rPr>
          <w:rFonts w:ascii="Times New Roman" w:hAnsi="Times New Roman" w:cs="Times New Roman"/>
          <w:sz w:val="28"/>
          <w:szCs w:val="28"/>
        </w:rPr>
        <w:t xml:space="preserve">от 02.03.2023 года № 118-р </w:t>
      </w:r>
      <w:r>
        <w:rPr>
          <w:rFonts w:ascii="Times New Roman" w:hAnsi="Times New Roman" w:cs="Times New Roman"/>
          <w:sz w:val="28"/>
          <w:szCs w:val="28"/>
        </w:rPr>
        <w:t xml:space="preserve">«О создании комиссии» считать утратившим силу. </w:t>
      </w:r>
    </w:p>
    <w:p w14:paraId="117DA47E" w14:textId="37B60D2A" w:rsidR="004F5732" w:rsidRPr="00F12A0C" w:rsidRDefault="00BC70DF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F5732" w:rsidRPr="00F12A0C">
        <w:rPr>
          <w:rFonts w:ascii="Times New Roman" w:hAnsi="Times New Roman" w:cs="Times New Roman"/>
          <w:sz w:val="28"/>
          <w:szCs w:val="28"/>
        </w:rPr>
        <w:t xml:space="preserve">. Разместить настоящее распоряжение на официальном сайте </w:t>
      </w:r>
      <w:r w:rsidR="00481516">
        <w:rPr>
          <w:rFonts w:ascii="Times New Roman" w:hAnsi="Times New Roman" w:cs="Times New Roman"/>
          <w:sz w:val="28"/>
          <w:szCs w:val="28"/>
        </w:rPr>
        <w:t>А</w:t>
      </w:r>
      <w:r w:rsidR="004F5732" w:rsidRPr="00F12A0C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481516">
        <w:rPr>
          <w:rFonts w:ascii="Times New Roman" w:hAnsi="Times New Roman" w:cs="Times New Roman"/>
          <w:sz w:val="28"/>
          <w:szCs w:val="28"/>
        </w:rPr>
        <w:t xml:space="preserve">округа Челябинской области. </w:t>
      </w:r>
    </w:p>
    <w:p w14:paraId="1C1C291A" w14:textId="4A1DBC5B" w:rsidR="004F5732" w:rsidRDefault="004F5732" w:rsidP="00426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A0C">
        <w:rPr>
          <w:rFonts w:ascii="Times New Roman" w:hAnsi="Times New Roman" w:cs="Times New Roman"/>
          <w:sz w:val="28"/>
          <w:szCs w:val="28"/>
        </w:rPr>
        <w:t xml:space="preserve">  </w:t>
      </w:r>
      <w:r w:rsidR="00BC70DF">
        <w:rPr>
          <w:rFonts w:ascii="Times New Roman" w:hAnsi="Times New Roman" w:cs="Times New Roman"/>
          <w:sz w:val="28"/>
          <w:szCs w:val="28"/>
        </w:rPr>
        <w:t>5</w:t>
      </w:r>
      <w:r w:rsidRPr="00F12A0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F12A0C" w:rsidRPr="00F12A0C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481516" w:rsidRPr="00481516">
        <w:rPr>
          <w:rFonts w:ascii="Times New Roman" w:hAnsi="Times New Roman" w:cs="Times New Roman"/>
          <w:sz w:val="28"/>
          <w:szCs w:val="28"/>
        </w:rPr>
        <w:t xml:space="preserve">заместителя Главы Карталинского муниципального округа Челябинской области по экономике, земельным и правовым вопросам </w:t>
      </w:r>
      <w:r w:rsidR="00F12A0C" w:rsidRPr="00F12A0C">
        <w:rPr>
          <w:rFonts w:ascii="Times New Roman" w:hAnsi="Times New Roman" w:cs="Times New Roman"/>
          <w:sz w:val="28"/>
          <w:szCs w:val="28"/>
        </w:rPr>
        <w:t xml:space="preserve">Максимовскую Н.А. </w:t>
      </w:r>
    </w:p>
    <w:p w14:paraId="71CFD8A1" w14:textId="77777777" w:rsidR="00C940B0" w:rsidRPr="00C940B0" w:rsidRDefault="00C940B0" w:rsidP="00426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985C57" w14:textId="77777777" w:rsidR="001C581F" w:rsidRPr="00F12A0C" w:rsidRDefault="001C581F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C7A9C" w14:textId="77777777" w:rsidR="00C940B0" w:rsidRPr="00C940B0" w:rsidRDefault="00C940B0" w:rsidP="00C940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Временно   </w:t>
      </w:r>
      <w:proofErr w:type="gramStart"/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>исполняющий  полномочия</w:t>
      </w:r>
      <w:proofErr w:type="gramEnd"/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6488791" w14:textId="77777777" w:rsidR="00C940B0" w:rsidRPr="00C940B0" w:rsidRDefault="00C940B0" w:rsidP="00C940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Карталинского муниципального </w:t>
      </w:r>
    </w:p>
    <w:p w14:paraId="678597CC" w14:textId="77777777" w:rsidR="00C940B0" w:rsidRPr="00C940B0" w:rsidRDefault="00C940B0" w:rsidP="00C940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>округа Челябинской области</w:t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С.Ю. </w:t>
      </w:r>
      <w:proofErr w:type="spellStart"/>
      <w:r w:rsidRPr="00C940B0">
        <w:rPr>
          <w:rFonts w:ascii="Times New Roman" w:eastAsia="Calibri" w:hAnsi="Times New Roman" w:cs="Times New Roman"/>
          <w:sz w:val="28"/>
          <w:szCs w:val="28"/>
          <w:lang w:eastAsia="en-US"/>
        </w:rPr>
        <w:t>Сапков</w:t>
      </w:r>
      <w:proofErr w:type="spellEnd"/>
    </w:p>
    <w:p w14:paraId="20C541FD" w14:textId="7ABE4E82" w:rsidR="00B2266C" w:rsidRDefault="00B2266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6D1E0" w14:textId="593E79EE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88D88" w14:textId="2ABA6DBA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051CF" w14:textId="061F58DB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07730" w14:textId="56095E07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91A78" w14:textId="1B2944F6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76344" w14:textId="62B7EFA2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10214" w14:textId="1B698625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BFADB" w14:textId="0FE36CFE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9000D" w14:textId="79E3B9E7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FC230" w14:textId="64A97B3C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997CB" w14:textId="20712F46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F52D1" w14:textId="7F88F337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77646" w14:textId="21B1277C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48189" w14:textId="732A352A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688A4" w14:textId="6DF4C322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EDB19" w14:textId="23582FB7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B4CF6" w14:textId="5D3425CC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AF84C" w14:textId="383458BF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D68C2" w14:textId="0DE8BE5C" w:rsidR="00CD36FC" w:rsidRDefault="00CD36FC" w:rsidP="00426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07ABF" w14:textId="3E3561DA" w:rsidR="00CD36FC" w:rsidRDefault="00CD36FC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7C569" w14:textId="5C5CFF1F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B42804" w14:textId="787026E6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132BB" w14:textId="3A53D613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485BD7" w14:textId="1BF80A3E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ADBCC6" w14:textId="6FA9B197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EE55D" w14:textId="77777777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602E3" w14:textId="7EFB5595" w:rsidR="00481516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F3329" w14:textId="612A7373" w:rsidR="00C94CEE" w:rsidRDefault="00C94CEE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BEE86" w14:textId="5D1A6C29" w:rsidR="00C94CEE" w:rsidRDefault="00C94CEE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B446CC" w14:textId="740CDB25" w:rsidR="00C94CEE" w:rsidRDefault="00C94CEE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8ACF84" w14:textId="77777777" w:rsidR="00412CE4" w:rsidRDefault="00412CE4" w:rsidP="00481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8CEC78" w14:textId="77777777" w:rsidR="00412CE4" w:rsidRDefault="00412CE4" w:rsidP="00481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6EBC6B" w14:textId="77777777" w:rsidR="00412CE4" w:rsidRDefault="00412CE4" w:rsidP="00481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412CE4" w:rsidSect="00C94CEE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713CE" w14:textId="77777777" w:rsidR="00032719" w:rsidRDefault="00032719" w:rsidP="00CD36FC">
      <w:pPr>
        <w:spacing w:after="0" w:line="240" w:lineRule="auto"/>
      </w:pPr>
      <w:r>
        <w:separator/>
      </w:r>
    </w:p>
  </w:endnote>
  <w:endnote w:type="continuationSeparator" w:id="0">
    <w:p w14:paraId="12F74127" w14:textId="77777777" w:rsidR="00032719" w:rsidRDefault="00032719" w:rsidP="00CD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9C4AB" w14:textId="77777777" w:rsidR="00032719" w:rsidRDefault="00032719" w:rsidP="00CD36FC">
      <w:pPr>
        <w:spacing w:after="0" w:line="240" w:lineRule="auto"/>
      </w:pPr>
      <w:r>
        <w:separator/>
      </w:r>
    </w:p>
  </w:footnote>
  <w:footnote w:type="continuationSeparator" w:id="0">
    <w:p w14:paraId="412CDAEC" w14:textId="77777777" w:rsidR="00032719" w:rsidRDefault="00032719" w:rsidP="00CD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85945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1A7DA5D" w14:textId="400CB149" w:rsidR="00C94CEE" w:rsidRPr="00C94CEE" w:rsidRDefault="00C94CE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4C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4C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4C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94CEE">
          <w:rPr>
            <w:rFonts w:ascii="Times New Roman" w:hAnsi="Times New Roman" w:cs="Times New Roman"/>
            <w:sz w:val="28"/>
            <w:szCs w:val="28"/>
          </w:rPr>
          <w:t>2</w:t>
        </w:r>
        <w:r w:rsidRPr="00C94C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B6"/>
    <w:rsid w:val="00032719"/>
    <w:rsid w:val="00037FD9"/>
    <w:rsid w:val="00045EFC"/>
    <w:rsid w:val="000511BA"/>
    <w:rsid w:val="000A5CC6"/>
    <w:rsid w:val="001A7355"/>
    <w:rsid w:val="001C581F"/>
    <w:rsid w:val="001D7137"/>
    <w:rsid w:val="002244B0"/>
    <w:rsid w:val="002248A5"/>
    <w:rsid w:val="00284EF5"/>
    <w:rsid w:val="002B7984"/>
    <w:rsid w:val="002B7AAA"/>
    <w:rsid w:val="002C5DE3"/>
    <w:rsid w:val="0031165F"/>
    <w:rsid w:val="003177E0"/>
    <w:rsid w:val="003568CF"/>
    <w:rsid w:val="003B7ECB"/>
    <w:rsid w:val="00412CE4"/>
    <w:rsid w:val="00426E0D"/>
    <w:rsid w:val="00434C22"/>
    <w:rsid w:val="00481516"/>
    <w:rsid w:val="004E429C"/>
    <w:rsid w:val="004F5732"/>
    <w:rsid w:val="0058192F"/>
    <w:rsid w:val="005B3381"/>
    <w:rsid w:val="0066728B"/>
    <w:rsid w:val="00735A94"/>
    <w:rsid w:val="007479CA"/>
    <w:rsid w:val="0077010F"/>
    <w:rsid w:val="007A34C1"/>
    <w:rsid w:val="00805A3D"/>
    <w:rsid w:val="00882083"/>
    <w:rsid w:val="00895A9E"/>
    <w:rsid w:val="008C32FE"/>
    <w:rsid w:val="008E06BB"/>
    <w:rsid w:val="008E60C5"/>
    <w:rsid w:val="009646C0"/>
    <w:rsid w:val="009901D2"/>
    <w:rsid w:val="009E6D44"/>
    <w:rsid w:val="009F27B6"/>
    <w:rsid w:val="00A25367"/>
    <w:rsid w:val="00A3349C"/>
    <w:rsid w:val="00A610BA"/>
    <w:rsid w:val="00B2266C"/>
    <w:rsid w:val="00B40DFB"/>
    <w:rsid w:val="00B55C47"/>
    <w:rsid w:val="00BB0A79"/>
    <w:rsid w:val="00BC0341"/>
    <w:rsid w:val="00BC70DF"/>
    <w:rsid w:val="00BD535B"/>
    <w:rsid w:val="00BD5938"/>
    <w:rsid w:val="00BF343C"/>
    <w:rsid w:val="00C64D2B"/>
    <w:rsid w:val="00C940B0"/>
    <w:rsid w:val="00C94CEE"/>
    <w:rsid w:val="00CD36FC"/>
    <w:rsid w:val="00CD3D36"/>
    <w:rsid w:val="00DB1CE4"/>
    <w:rsid w:val="00DD6997"/>
    <w:rsid w:val="00DF4714"/>
    <w:rsid w:val="00DF7FE8"/>
    <w:rsid w:val="00EA5129"/>
    <w:rsid w:val="00ED7E89"/>
    <w:rsid w:val="00F018BC"/>
    <w:rsid w:val="00F12A0C"/>
    <w:rsid w:val="00F30E3A"/>
    <w:rsid w:val="00F64BF8"/>
    <w:rsid w:val="00FD03F2"/>
    <w:rsid w:val="00F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5836"/>
  <w15:docId w15:val="{477212C9-4512-4FA6-983F-82B27A21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735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3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6FC"/>
  </w:style>
  <w:style w:type="paragraph" w:styleId="a7">
    <w:name w:val="footer"/>
    <w:basedOn w:val="a"/>
    <w:link w:val="a8"/>
    <w:uiPriority w:val="99"/>
    <w:unhideWhenUsed/>
    <w:rsid w:val="00CD3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6FC"/>
  </w:style>
  <w:style w:type="paragraph" w:styleId="a9">
    <w:name w:val="Balloon Text"/>
    <w:basedOn w:val="a"/>
    <w:link w:val="aa"/>
    <w:uiPriority w:val="99"/>
    <w:semiHidden/>
    <w:unhideWhenUsed/>
    <w:rsid w:val="00C94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Якушина</cp:lastModifiedBy>
  <cp:revision>24</cp:revision>
  <cp:lastPrinted>2026-07-06T10:33:00Z</cp:lastPrinted>
  <dcterms:created xsi:type="dcterms:W3CDTF">2023-03-02T04:10:00Z</dcterms:created>
  <dcterms:modified xsi:type="dcterms:W3CDTF">2026-07-07T06:08:00Z</dcterms:modified>
</cp:coreProperties>
</file>